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C1E3" w:themeColor="accent2" w:themeTint="66"/>
  <w:body>
    <w:p w:rsidR="00BC1B3E" w:rsidRDefault="00D30D46" w:rsidP="008D2CE0">
      <w:pPr>
        <w:pStyle w:val="NoSpacing"/>
        <w:spacing w:line="360" w:lineRule="auto"/>
        <w:jc w:val="center"/>
        <w:rPr>
          <w:rFonts w:ascii="Berlin Sans FB" w:hAnsi="Berlin Sans FB" w:cs="Raavi"/>
          <w:color w:val="FFFFFF" w:themeColor="background1"/>
          <w:sz w:val="72"/>
          <w:szCs w:val="72"/>
        </w:rPr>
      </w:pPr>
      <w:r>
        <w:rPr>
          <w:rFonts w:ascii="Berlin Sans FB" w:hAnsi="Berlin Sans FB" w:cs="Raavi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-904875</wp:posOffset>
            </wp:positionV>
            <wp:extent cx="1790700" cy="2305050"/>
            <wp:effectExtent l="19050" t="0" r="0" b="0"/>
            <wp:wrapNone/>
            <wp:docPr id="7" name="Picture 7" descr="http://upload.wikimedia.org/wikipedia/commons/thumb/8/8c/Ashton_Kutcher_by_David_Shankbone.jpg/220px-Ashton_Kutcher_by_David_Shankbone.jpg">
              <a:hlinkClick xmlns:a="http://schemas.openxmlformats.org/drawingml/2006/main" r:id="rId8" tooltip="&quot;Kutcher at the Time 100 Gala, May 4, 20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c/Ashton_Kutcher_by_David_Shankbone.jpg/220px-Ashton_Kutcher_by_David_Shankbone.jpg">
                      <a:hlinkClick r:id="rId8" tooltip="&quot;Kutcher at the Time 100 Gala, May 4, 20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Raavi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3228974</wp:posOffset>
            </wp:positionH>
            <wp:positionV relativeFrom="paragraph">
              <wp:posOffset>-904876</wp:posOffset>
            </wp:positionV>
            <wp:extent cx="1438275" cy="2326621"/>
            <wp:effectExtent l="19050" t="0" r="9525" b="0"/>
            <wp:wrapNone/>
            <wp:docPr id="10" name="Picture 10" descr="http://upload.wikimedia.org/wikipedia/commons/thumb/f/fe/CA2010PREIMRE.jpg/220px-CA2010PREIMRE.jpg">
              <a:hlinkClick xmlns:a="http://schemas.openxmlformats.org/drawingml/2006/main" r:id="rId10" tooltip="&quot;Aguilera attending the launch of the Montblanc John Lennon edition in September 2010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f/fe/CA2010PREIMRE.jpg/220px-CA2010PREIMRE.jpg">
                      <a:hlinkClick r:id="rId10" tooltip="&quot;Aguilera attending the launch of the Montblanc John Lennon edition in September 2010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2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D7">
        <w:rPr>
          <w:rFonts w:ascii="Berlin Sans FB" w:hAnsi="Berlin Sans FB" w:cs="Raavi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-904876</wp:posOffset>
            </wp:positionV>
            <wp:extent cx="2362200" cy="3895725"/>
            <wp:effectExtent l="19050" t="0" r="0" b="0"/>
            <wp:wrapNone/>
            <wp:docPr id="4" name="Picture 4" descr="Tour Eiffel Wikimedia Common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r Eiffel Wikimedia Common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6D7">
        <w:rPr>
          <w:rFonts w:ascii="Berlin Sans FB" w:hAnsi="Berlin Sans FB" w:cs="Raavi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-904875</wp:posOffset>
            </wp:positionV>
            <wp:extent cx="2181225" cy="2152650"/>
            <wp:effectExtent l="19050" t="0" r="9525" b="0"/>
            <wp:wrapNone/>
            <wp:docPr id="1" name="Picture 1" descr="Statement on IOSHA findings on Declan Sullivan traged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 on IOSHA findings on Declan Sullivan traged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-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07B" w:rsidRPr="0000107B">
        <w:rPr>
          <w:rFonts w:ascii="Berlin Sans FB" w:hAnsi="Berlin Sans FB" w:cs="Raavi"/>
          <w:color w:val="FFFFFF" w:themeColor="background1"/>
          <w:sz w:val="72"/>
          <w:szCs w:val="72"/>
        </w:rPr>
        <w:t>My Bucket List</w:t>
      </w:r>
    </w:p>
    <w:p w:rsidR="00D30D46" w:rsidRPr="00D30D46" w:rsidRDefault="0000107B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attend the University of Notre Dame</w:t>
      </w:r>
    </w:p>
    <w:p w:rsidR="00D30D46" w:rsidRPr="00D30D46" w:rsidRDefault="00D30D46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116840</wp:posOffset>
            </wp:positionV>
            <wp:extent cx="2181225" cy="1333500"/>
            <wp:effectExtent l="19050" t="0" r="9525" b="0"/>
            <wp:wrapNone/>
            <wp:docPr id="13" name="Picture 13" descr="Rob Dyrdek with Meaty and new puppy, Beefy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b Dyrdek with Meaty and new puppy, Beefy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34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269240</wp:posOffset>
            </wp:positionV>
            <wp:extent cx="3228975" cy="1619250"/>
            <wp:effectExtent l="19050" t="0" r="9525" b="0"/>
            <wp:wrapNone/>
            <wp:docPr id="16" name="Picture 16" descr="http://upload.wikimedia.org/wikipedia/commons/thumb/9/99/Flag_of_the_Philippines.svg/125px-Flag_of_the_Philippines.svg.png">
              <a:hlinkClick xmlns:a="http://schemas.openxmlformats.org/drawingml/2006/main" r:id="rId18" tooltip="&quot;Flag of The Philippin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9/99/Flag_of_the_Philippines.svg/125px-Flag_of_the_Philippines.svg.png">
                      <a:hlinkClick r:id="rId18" tooltip="&quot;Flag of The Philippin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1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>visit</w:t>
      </w:r>
      <w:r w:rsidR="0000107B">
        <w:rPr>
          <w:rFonts w:ascii="Berlin Sans FB" w:hAnsi="Berlin Sans FB" w:cs="Raavi"/>
          <w:color w:val="FFFFFF" w:themeColor="background1"/>
          <w:sz w:val="36"/>
          <w:szCs w:val="36"/>
        </w:rPr>
        <w:t xml:space="preserve"> the Eifel Tower</w:t>
      </w:r>
    </w:p>
    <w:p w:rsidR="0000107B" w:rsidRDefault="0000107B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 xml:space="preserve">meet Ashton </w:t>
      </w:r>
      <w:proofErr w:type="spellStart"/>
      <w:r>
        <w:rPr>
          <w:rFonts w:ascii="Berlin Sans FB" w:hAnsi="Berlin Sans FB" w:cs="Raavi"/>
          <w:color w:val="FFFFFF" w:themeColor="background1"/>
          <w:sz w:val="36"/>
          <w:szCs w:val="36"/>
        </w:rPr>
        <w:t>Kutcher</w:t>
      </w:r>
      <w:proofErr w:type="spellEnd"/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 xml:space="preserve">, Christina Aguilera, or </w:t>
      </w:r>
      <w:proofErr w:type="spellStart"/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>RobDyrdek</w:t>
      </w:r>
      <w:proofErr w:type="spellEnd"/>
    </w:p>
    <w:p w:rsidR="0000107B" w:rsidRDefault="00E12046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stay best friends with Mary Kate McCarthy</w:t>
      </w:r>
    </w:p>
    <w:p w:rsidR="00E12046" w:rsidRDefault="00D30D46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310515</wp:posOffset>
            </wp:positionV>
            <wp:extent cx="2495550" cy="2495550"/>
            <wp:effectExtent l="19050" t="0" r="0" b="0"/>
            <wp:wrapNone/>
            <wp:docPr id="2" name="Picture 1" descr="swimming with dolph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ing with dolphin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320040</wp:posOffset>
            </wp:positionV>
            <wp:extent cx="2486025" cy="2486025"/>
            <wp:effectExtent l="19050" t="0" r="9525" b="0"/>
            <wp:wrapNone/>
            <wp:docPr id="19" name="Picture 19" descr="Alien Workshop Dyrdek Soldier X Band Deck - Rob Dyrdek - Black / White">
              <a:hlinkClick xmlns:a="http://schemas.openxmlformats.org/drawingml/2006/main" r:id="rId21" tooltip="&quot;Alien Workshop Dyrdek Soldier X Band Deck - Rob Dyrdek - Black / Wh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ien Workshop Dyrdek Soldier X Band Deck - Rob Dyrdek - Black / White">
                      <a:hlinkClick r:id="rId21" tooltip="&quot;Alien Workshop Dyrdek Soldier X Band Deck - Rob Dyrdek - Black / Wh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>tryout for a television show</w:t>
      </w:r>
    </w:p>
    <w:p w:rsidR="00E12046" w:rsidRDefault="00D30D46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352425</wp:posOffset>
            </wp:positionV>
            <wp:extent cx="4476750" cy="1990725"/>
            <wp:effectExtent l="19050" t="0" r="0" b="0"/>
            <wp:wrapNone/>
            <wp:docPr id="27" name="Picture 27" descr="http://dance.blogs.fox.com/files/2011/01/SYTYCDflyer.jpg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ance.blogs.fox.com/files/2011/01/SYTYCDflyer.jpg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4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>learn how to ride a skateboard</w:t>
      </w:r>
    </w:p>
    <w:p w:rsidR="00E12046" w:rsidRDefault="00E12046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go on a cruise</w:t>
      </w:r>
    </w:p>
    <w:p w:rsidR="00E12046" w:rsidRDefault="002974A1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maintain</w:t>
      </w:r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 xml:space="preserve"> a 4.0</w:t>
      </w:r>
    </w:p>
    <w:p w:rsidR="00E12046" w:rsidRDefault="008D2CE0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22225</wp:posOffset>
            </wp:positionV>
            <wp:extent cx="3295650" cy="3600450"/>
            <wp:effectExtent l="19050" t="0" r="0" b="0"/>
            <wp:wrapNone/>
            <wp:docPr id="24" name="Picture 24" descr="http://www.crescentinc.net/Cruise_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rescentinc.net/Cruise_Ship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 xml:space="preserve">learn how to speak </w:t>
      </w:r>
      <w:proofErr w:type="spellStart"/>
      <w:r w:rsidR="00E12046">
        <w:rPr>
          <w:rFonts w:ascii="Berlin Sans FB" w:hAnsi="Berlin Sans FB" w:cs="Raavi"/>
          <w:color w:val="FFFFFF" w:themeColor="background1"/>
          <w:sz w:val="36"/>
          <w:szCs w:val="36"/>
        </w:rPr>
        <w:t>Tagalog</w:t>
      </w:r>
      <w:proofErr w:type="spellEnd"/>
    </w:p>
    <w:p w:rsidR="00DF16D7" w:rsidRDefault="003D58E7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a</w:t>
      </w:r>
      <w:r w:rsidR="001B112D">
        <w:rPr>
          <w:rFonts w:ascii="Berlin Sans FB" w:hAnsi="Berlin Sans FB" w:cs="Raavi"/>
          <w:color w:val="FFFFFF" w:themeColor="background1"/>
          <w:sz w:val="36"/>
          <w:szCs w:val="36"/>
        </w:rPr>
        <w:t>ppear in a movie</w:t>
      </w:r>
    </w:p>
    <w:p w:rsidR="00DF16D7" w:rsidRDefault="003D58E7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ride an elephant</w:t>
      </w:r>
    </w:p>
    <w:p w:rsidR="003D58E7" w:rsidRDefault="008D2CE0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81915</wp:posOffset>
            </wp:positionV>
            <wp:extent cx="2190750" cy="2190750"/>
            <wp:effectExtent l="19050" t="0" r="0" b="0"/>
            <wp:wrapNone/>
            <wp:docPr id="3" name="Picture 4" descr="image-aaespearfishi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aaespearfishi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5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F27"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81915</wp:posOffset>
            </wp:positionV>
            <wp:extent cx="2552700" cy="4171950"/>
            <wp:effectExtent l="19050" t="0" r="0" b="0"/>
            <wp:wrapNone/>
            <wp:docPr id="8" name="Picture 4" descr="http://upload.wikimedia.org/wikipedia/commons/thumb/4/4f/Matterhorn_Riffelsee_2005-06-11.jpg/220px-Matterhorn_Riffelsee_2005-06-1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f/Matterhorn_Riffelsee_2005-06-11.jpg/220px-Matterhorn_Riffelsee_2005-06-1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8E7">
        <w:rPr>
          <w:rFonts w:ascii="Berlin Sans FB" w:hAnsi="Berlin Sans FB" w:cs="Raavi"/>
          <w:color w:val="FFFFFF" w:themeColor="background1"/>
          <w:sz w:val="36"/>
          <w:szCs w:val="36"/>
        </w:rPr>
        <w:t>climb a mountain</w:t>
      </w:r>
    </w:p>
    <w:p w:rsidR="003D58E7" w:rsidRDefault="003D58E7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do a switch leap</w:t>
      </w:r>
    </w:p>
    <w:p w:rsidR="003D58E7" w:rsidRDefault="003D58E7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go scuba diving</w:t>
      </w:r>
    </w:p>
    <w:p w:rsidR="003D58E7" w:rsidRDefault="003D58E7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color w:val="FFFFFF" w:themeColor="background1"/>
          <w:sz w:val="36"/>
          <w:szCs w:val="36"/>
        </w:rPr>
        <w:t>swim with dolphins</w:t>
      </w:r>
    </w:p>
    <w:p w:rsidR="00933B13" w:rsidRDefault="008D2CE0" w:rsidP="008D2CE0">
      <w:pPr>
        <w:pStyle w:val="NoSpacing"/>
        <w:numPr>
          <w:ilvl w:val="0"/>
          <w:numId w:val="2"/>
        </w:numPr>
        <w:spacing w:line="360" w:lineRule="auto"/>
        <w:jc w:val="center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279400</wp:posOffset>
            </wp:positionV>
            <wp:extent cx="1916430" cy="2552700"/>
            <wp:effectExtent l="19050" t="0" r="7620" b="0"/>
            <wp:wrapNone/>
            <wp:docPr id="30" name="Picture 30" descr="http://upload.wikimedia.org/wikipedia/commons/thumb/d/dc/Elephant_near_ndutu.jpg/220px-Elephant_near_ndutu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thumb/d/dc/Elephant_near_ndutu.jpg/220px-Elephant_near_ndutu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B13">
        <w:rPr>
          <w:rFonts w:ascii="Berlin Sans FB" w:hAnsi="Berlin Sans FB" w:cs="Raavi"/>
          <w:color w:val="FFFFFF" w:themeColor="background1"/>
          <w:sz w:val="36"/>
          <w:szCs w:val="36"/>
        </w:rPr>
        <w:t>conquer a fear</w:t>
      </w:r>
    </w:p>
    <w:p w:rsidR="00E12046" w:rsidRPr="0000107B" w:rsidRDefault="008D2CE0" w:rsidP="008D2CE0">
      <w:pPr>
        <w:pStyle w:val="NoSpacing"/>
        <w:spacing w:line="360" w:lineRule="auto"/>
        <w:ind w:left="720"/>
        <w:jc w:val="right"/>
        <w:rPr>
          <w:rFonts w:ascii="Berlin Sans FB" w:hAnsi="Berlin Sans FB" w:cs="Raavi"/>
          <w:color w:val="FFFFFF" w:themeColor="background1"/>
          <w:sz w:val="36"/>
          <w:szCs w:val="36"/>
        </w:rPr>
      </w:pPr>
      <w:r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321945</wp:posOffset>
            </wp:positionV>
            <wp:extent cx="1976120" cy="2047875"/>
            <wp:effectExtent l="19050" t="0" r="5080" b="0"/>
            <wp:wrapNone/>
            <wp:docPr id="5" name="Picture 7" descr="http://gilygily.com/wp-content/uploads/2011/02/h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lygily.com/wp-content/uploads/2011/02/height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618">
        <w:rPr>
          <w:rFonts w:ascii="Berlin Sans FB" w:hAnsi="Berlin Sans FB" w:cs="Raavi"/>
          <w:noProof/>
          <w:color w:val="FFFFFF" w:themeColor="background1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4.4pt;margin-top:149.1pt;width:187.2pt;height:32.65pt;z-index:25167462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044F27" w:rsidRPr="00044F27" w:rsidRDefault="00044F27">
                  <w:pPr>
                    <w:rPr>
                      <w:color w:val="FFFFFF" w:themeColor="background1"/>
                    </w:rPr>
                  </w:pPr>
                  <w:r w:rsidRPr="00044F27">
                    <w:rPr>
                      <w:color w:val="FFFFFF" w:themeColor="background1"/>
                    </w:rPr>
                    <w:t xml:space="preserve">Angela </w:t>
                  </w:r>
                  <w:proofErr w:type="spellStart"/>
                  <w:r w:rsidRPr="00044F27">
                    <w:rPr>
                      <w:color w:val="FFFFFF" w:themeColor="background1"/>
                    </w:rPr>
                    <w:t>VanDerHeyden</w:t>
                  </w:r>
                  <w:proofErr w:type="spellEnd"/>
                </w:p>
              </w:txbxContent>
            </v:textbox>
          </v:shape>
        </w:pict>
      </w:r>
      <w:r w:rsidR="000A544D">
        <w:rPr>
          <w:rFonts w:ascii="Berlin Sans FB" w:hAnsi="Berlin Sans FB" w:cs="Raavi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321945</wp:posOffset>
            </wp:positionV>
            <wp:extent cx="1581150" cy="2209800"/>
            <wp:effectExtent l="19050" t="0" r="0" b="0"/>
            <wp:wrapNone/>
            <wp:docPr id="6" name="Picture 1" descr="http://www.gym-trix.com/images/beam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-trix.com/images/beampic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2046" w:rsidRPr="0000107B" w:rsidSect="00BC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27" w:rsidRDefault="00044F27" w:rsidP="00044F27">
      <w:pPr>
        <w:spacing w:after="0" w:line="240" w:lineRule="auto"/>
      </w:pPr>
      <w:r>
        <w:separator/>
      </w:r>
    </w:p>
  </w:endnote>
  <w:endnote w:type="continuationSeparator" w:id="0">
    <w:p w:rsidR="00044F27" w:rsidRDefault="00044F27" w:rsidP="000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27" w:rsidRDefault="00044F27" w:rsidP="00044F27">
      <w:pPr>
        <w:spacing w:after="0" w:line="240" w:lineRule="auto"/>
      </w:pPr>
      <w:r>
        <w:separator/>
      </w:r>
    </w:p>
  </w:footnote>
  <w:footnote w:type="continuationSeparator" w:id="0">
    <w:p w:rsidR="00044F27" w:rsidRDefault="00044F27" w:rsidP="000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F96"/>
    <w:multiLevelType w:val="hybridMultilevel"/>
    <w:tmpl w:val="10AE2BB8"/>
    <w:lvl w:ilvl="0" w:tplc="A6FA2DBE">
      <w:start w:val="1"/>
      <w:numFmt w:val="bullet"/>
      <w:lvlText w:val="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226"/>
    <w:multiLevelType w:val="hybridMultilevel"/>
    <w:tmpl w:val="864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7B"/>
    <w:rsid w:val="0000107B"/>
    <w:rsid w:val="00044F27"/>
    <w:rsid w:val="000A544D"/>
    <w:rsid w:val="00157BE1"/>
    <w:rsid w:val="001B112D"/>
    <w:rsid w:val="002974A1"/>
    <w:rsid w:val="003D58E7"/>
    <w:rsid w:val="00550DCA"/>
    <w:rsid w:val="00706618"/>
    <w:rsid w:val="007A1014"/>
    <w:rsid w:val="007F7543"/>
    <w:rsid w:val="008D2CE0"/>
    <w:rsid w:val="00933B13"/>
    <w:rsid w:val="00BC1B3E"/>
    <w:rsid w:val="00CA23BA"/>
    <w:rsid w:val="00D30D46"/>
    <w:rsid w:val="00DF16D7"/>
    <w:rsid w:val="00E1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46"/>
    <w:rPr>
      <w:rFonts w:ascii="Tahoma" w:hAnsi="Tahoma" w:cs="Tahoma"/>
      <w:sz w:val="16"/>
      <w:szCs w:val="16"/>
    </w:rPr>
  </w:style>
  <w:style w:type="character" w:customStyle="1" w:styleId="quickviewbuttonwrap">
    <w:name w:val="quickviewbuttonwrap"/>
    <w:basedOn w:val="DefaultParagraphFont"/>
    <w:rsid w:val="00157BE1"/>
  </w:style>
  <w:style w:type="paragraph" w:styleId="ListParagraph">
    <w:name w:val="List Paragraph"/>
    <w:basedOn w:val="Normal"/>
    <w:uiPriority w:val="34"/>
    <w:qFormat/>
    <w:rsid w:val="00D30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27"/>
  </w:style>
  <w:style w:type="paragraph" w:styleId="Footer">
    <w:name w:val="footer"/>
    <w:basedOn w:val="Normal"/>
    <w:link w:val="FooterChar"/>
    <w:uiPriority w:val="99"/>
    <w:unhideWhenUsed/>
    <w:rsid w:val="00044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Ashton_Kutcher_by_David_Shankbone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en.wikipedia.org/wiki/File:Flag_of_the_Philippines.svg" TargetMode="External"/><Relationship Id="rId26" Type="http://schemas.openxmlformats.org/officeDocument/2006/relationships/hyperlink" Target="http://www.scubadiving.com/training/ask-expert/ask-expert-should-you-spearfish-scuba" TargetMode="External"/><Relationship Id="rId3" Type="http://schemas.openxmlformats.org/officeDocument/2006/relationships/styles" Target="styles.xml"/><Relationship Id="rId21" Type="http://schemas.openxmlformats.org/officeDocument/2006/relationships/hyperlink" Target="http://shop.ccs.com/product/model:113322/sku:61-18931/alien-workshop-dyrdek-soldier-x-band-deck/rob-dyrdek/black/white/?cm=skate.decks&amp;supercat=Skat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ile:Tour_Eiffel_Wikimedia_Commons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://www.mtv.com/photos/rob-dyrdeks-fantasy-factory-rob-dyrdek/1602431/3500955/photo.jhtml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dance.blogs.fox.com/files/2011/01/SYTYCDflyer.jpg.jpg" TargetMode="External"/><Relationship Id="rId28" Type="http://schemas.openxmlformats.org/officeDocument/2006/relationships/hyperlink" Target="http://en.wikipedia.org/wiki/File:Matterhorn_Riffelsee_2005-06-11.jpg" TargetMode="External"/><Relationship Id="rId10" Type="http://schemas.openxmlformats.org/officeDocument/2006/relationships/hyperlink" Target="http://en.wikipedia.org/wiki/File:CA2010PREIMRE.jpg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newsinfo.nd.edu/news/18935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://en.wikipedia.org/wiki/File:Elephant_near_ndutu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ED71-6A4D-41A4-8A30-EF300B6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2011-03-16T13:50:00Z</dcterms:created>
  <dcterms:modified xsi:type="dcterms:W3CDTF">2011-03-28T15:54:00Z</dcterms:modified>
</cp:coreProperties>
</file>